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751397DF" w14:textId="77777777" w:rsidTr="004C4CB2">
        <w:trPr>
          <w:trHeight w:val="255"/>
        </w:trPr>
        <w:tc>
          <w:tcPr>
            <w:tcW w:w="10116" w:type="dxa"/>
            <w:tcBorders>
              <w:top w:val="nil"/>
              <w:left w:val="nil"/>
              <w:bottom w:val="nil"/>
              <w:right w:val="nil"/>
            </w:tcBorders>
            <w:shd w:val="clear" w:color="auto" w:fill="auto"/>
            <w:noWrap/>
            <w:vAlign w:val="bottom"/>
            <w:hideMark/>
          </w:tcPr>
          <w:p w14:paraId="3741DEF8" w14:textId="7166FBE6" w:rsidR="004C4CB2" w:rsidRPr="00FF6AF1" w:rsidRDefault="004C4CB2" w:rsidP="004C4CB2">
            <w:pPr>
              <w:spacing w:after="0" w:line="240" w:lineRule="auto"/>
              <w:jc w:val="center"/>
              <w:rPr>
                <w:rFonts w:ascii="Arial" w:eastAsia="Times New Roman" w:hAnsi="Arial" w:cs="Arial"/>
                <w:b/>
                <w:sz w:val="18"/>
                <w:szCs w:val="18"/>
                <w:lang w:eastAsia="el-GR"/>
              </w:rPr>
            </w:pPr>
            <w:bookmarkStart w:id="0" w:name="_Hlk68594367"/>
            <w:bookmarkEnd w:id="0"/>
          </w:p>
        </w:tc>
      </w:tr>
    </w:tbl>
    <w:p w14:paraId="30A9C410" w14:textId="02844EF7" w:rsidR="003666F1" w:rsidRDefault="003666F1" w:rsidP="003666F1">
      <w:pPr>
        <w:spacing w:after="0" w:line="240" w:lineRule="auto"/>
        <w:rPr>
          <w:rFonts w:ascii="Arial" w:hAnsi="Arial" w:cs="Arial"/>
          <w:noProof/>
          <w:lang w:eastAsia="el-GR"/>
        </w:rPr>
      </w:pPr>
    </w:p>
    <w:p w14:paraId="5DB5A236" w14:textId="0CC99195" w:rsidR="003666F1" w:rsidRDefault="003666F1" w:rsidP="003666F1">
      <w:pPr>
        <w:spacing w:after="0" w:line="240" w:lineRule="auto"/>
        <w:rPr>
          <w:rFonts w:ascii="Arial" w:hAnsi="Arial" w:cs="Arial"/>
          <w:noProof/>
          <w:lang w:eastAsia="el-GR"/>
        </w:rPr>
      </w:pPr>
    </w:p>
    <w:p w14:paraId="097B9315" w14:textId="2BE2C1CB" w:rsidR="00997570" w:rsidRDefault="006B6062" w:rsidP="00E672EF">
      <w:pPr>
        <w:rPr>
          <w:rFonts w:ascii="Arial" w:hAnsi="Arial" w:cs="Arial"/>
          <w:b/>
          <w:color w:val="000000"/>
        </w:rPr>
      </w:pPr>
      <w:r>
        <w:rPr>
          <w:rFonts w:ascii="Times New Roman" w:hAnsi="Times New Roman"/>
          <w:noProof/>
          <w:sz w:val="24"/>
          <w:szCs w:val="24"/>
        </w:rPr>
        <w:drawing>
          <wp:anchor distT="0" distB="0" distL="114300" distR="114300" simplePos="0" relativeHeight="251659264" behindDoc="0" locked="0" layoutInCell="1" allowOverlap="1" wp14:anchorId="2A5528DD" wp14:editId="7C7042A3">
            <wp:simplePos x="0" y="0"/>
            <wp:positionH relativeFrom="column">
              <wp:posOffset>2495550</wp:posOffset>
            </wp:positionH>
            <wp:positionV relativeFrom="paragraph">
              <wp:posOffset>46990</wp:posOffset>
            </wp:positionV>
            <wp:extent cx="1784350" cy="504190"/>
            <wp:effectExtent l="0" t="0" r="635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l="1195" t="2666" r="1271" b="3555"/>
                    <a:stretch>
                      <a:fillRect/>
                    </a:stretch>
                  </pic:blipFill>
                  <pic:spPr bwMode="auto">
                    <a:xfrm>
                      <a:off x="0" y="0"/>
                      <a:ext cx="1784350" cy="504190"/>
                    </a:xfrm>
                    <a:prstGeom prst="rect">
                      <a:avLst/>
                    </a:prstGeom>
                    <a:noFill/>
                  </pic:spPr>
                </pic:pic>
              </a:graphicData>
            </a:graphic>
            <wp14:sizeRelH relativeFrom="page">
              <wp14:pctWidth>0</wp14:pctWidth>
            </wp14:sizeRelH>
            <wp14:sizeRelV relativeFrom="page">
              <wp14:pctHeight>0</wp14:pctHeight>
            </wp14:sizeRelV>
          </wp:anchor>
        </w:drawing>
      </w:r>
    </w:p>
    <w:p w14:paraId="1B5BAF3A" w14:textId="1E8AE233" w:rsidR="00E672EF" w:rsidRPr="00F803F1" w:rsidRDefault="004F4F15" w:rsidP="00E672EF">
      <w:pPr>
        <w:rPr>
          <w:rFonts w:ascii="Arial" w:hAnsi="Arial" w:cs="Arial"/>
          <w:b/>
          <w:color w:val="000000"/>
          <w:lang w:val="en-US"/>
        </w:rPr>
      </w:pPr>
      <w:r>
        <w:rPr>
          <w:rFonts w:ascii="Arial" w:hAnsi="Arial" w:cs="Arial"/>
          <w:b/>
          <w:color w:val="000000"/>
          <w:lang w:val="en-US"/>
        </w:rPr>
        <w:t>Programme</w:t>
      </w:r>
      <w:r w:rsidR="00E672EF" w:rsidRPr="00F803F1">
        <w:rPr>
          <w:rFonts w:ascii="Arial" w:hAnsi="Arial" w:cs="Arial"/>
          <w:b/>
          <w:color w:val="000000"/>
          <w:lang w:val="en-US"/>
        </w:rPr>
        <w:t xml:space="preserve">: </w:t>
      </w:r>
      <w:r>
        <w:rPr>
          <w:rFonts w:ascii="Arial" w:hAnsi="Arial" w:cs="Arial"/>
          <w:b/>
          <w:color w:val="000000"/>
          <w:lang w:val="en-US"/>
        </w:rPr>
        <w:t>Horizon</w:t>
      </w:r>
      <w:r w:rsidR="00E672EF" w:rsidRPr="00F803F1">
        <w:rPr>
          <w:rFonts w:ascii="Arial" w:hAnsi="Arial" w:cs="Arial"/>
          <w:b/>
          <w:color w:val="000000"/>
          <w:lang w:val="en-US"/>
        </w:rPr>
        <w:t xml:space="preserve"> 2020</w:t>
      </w:r>
    </w:p>
    <w:p w14:paraId="275E0D5A" w14:textId="486CB55D" w:rsidR="00E672EF" w:rsidRPr="00F803F1" w:rsidRDefault="004F4F15" w:rsidP="00E672EF">
      <w:pPr>
        <w:rPr>
          <w:rFonts w:ascii="Arial" w:hAnsi="Arial" w:cs="Arial"/>
          <w:b/>
          <w:color w:val="000000"/>
          <w:lang w:val="en-US"/>
        </w:rPr>
      </w:pPr>
      <w:r>
        <w:rPr>
          <w:rFonts w:ascii="Arial" w:hAnsi="Arial" w:cs="Arial"/>
          <w:b/>
          <w:color w:val="000000"/>
          <w:lang w:val="en-US"/>
        </w:rPr>
        <w:t>Project</w:t>
      </w:r>
      <w:r w:rsidR="00E672EF" w:rsidRPr="00F803F1">
        <w:rPr>
          <w:rFonts w:ascii="Arial" w:hAnsi="Arial" w:cs="Arial"/>
          <w:b/>
          <w:color w:val="000000"/>
          <w:lang w:val="en-US"/>
        </w:rPr>
        <w:t>: GRACE (Global Response Against Child Exploitation)</w:t>
      </w:r>
    </w:p>
    <w:p w14:paraId="5E3301E5" w14:textId="25791F8F" w:rsidR="00E672EF" w:rsidRPr="004F4F15" w:rsidRDefault="004F4F15" w:rsidP="00E672EF">
      <w:pPr>
        <w:rPr>
          <w:rFonts w:ascii="Arial" w:hAnsi="Arial" w:cs="Arial"/>
          <w:b/>
          <w:color w:val="000000"/>
          <w:lang w:val="en-US"/>
        </w:rPr>
      </w:pPr>
      <w:r>
        <w:rPr>
          <w:rFonts w:ascii="Arial" w:hAnsi="Arial" w:cs="Arial"/>
          <w:b/>
          <w:color w:val="000000"/>
          <w:lang w:val="en-US"/>
        </w:rPr>
        <w:t>Project Duration</w:t>
      </w:r>
      <w:r w:rsidR="00E672EF" w:rsidRPr="004F4F15">
        <w:rPr>
          <w:rFonts w:ascii="Arial" w:hAnsi="Arial" w:cs="Arial"/>
          <w:b/>
          <w:color w:val="000000"/>
          <w:lang w:val="en-US"/>
        </w:rPr>
        <w:t xml:space="preserve">: </w:t>
      </w:r>
      <w:r w:rsidR="00E321FB" w:rsidRPr="004F4F15">
        <w:rPr>
          <w:rFonts w:ascii="Arial" w:hAnsi="Arial" w:cs="Arial"/>
          <w:b/>
          <w:color w:val="000000"/>
          <w:lang w:val="en-US"/>
        </w:rPr>
        <w:t xml:space="preserve">1/06/2020-31/05/2023 (36 </w:t>
      </w:r>
      <w:r w:rsidR="00FF3829">
        <w:rPr>
          <w:rFonts w:ascii="Arial" w:hAnsi="Arial" w:cs="Arial"/>
          <w:b/>
          <w:color w:val="000000"/>
          <w:lang w:val="en-US"/>
        </w:rPr>
        <w:t>months</w:t>
      </w:r>
      <w:r w:rsidR="00E672EF" w:rsidRPr="004F4F15">
        <w:rPr>
          <w:rFonts w:ascii="Arial" w:hAnsi="Arial" w:cs="Arial"/>
          <w:b/>
          <w:color w:val="000000"/>
          <w:lang w:val="en-US"/>
        </w:rPr>
        <w:t>)</w:t>
      </w:r>
    </w:p>
    <w:p w14:paraId="65DCA3FA" w14:textId="628842D9" w:rsidR="00E672EF" w:rsidRDefault="004F4F15" w:rsidP="00E672EF">
      <w:pPr>
        <w:rPr>
          <w:rFonts w:ascii="Arial" w:hAnsi="Arial" w:cs="Arial"/>
          <w:b/>
          <w:color w:val="000000"/>
          <w:lang w:val="en-US"/>
        </w:rPr>
      </w:pPr>
      <w:r>
        <w:rPr>
          <w:rFonts w:ascii="Arial" w:hAnsi="Arial" w:cs="Arial"/>
          <w:b/>
          <w:color w:val="000000"/>
          <w:lang w:val="en-US"/>
        </w:rPr>
        <w:t>Overall Budget</w:t>
      </w:r>
      <w:r w:rsidR="00E672EF" w:rsidRPr="002117DF">
        <w:rPr>
          <w:rFonts w:ascii="Arial" w:hAnsi="Arial" w:cs="Arial"/>
          <w:b/>
          <w:color w:val="000000"/>
          <w:lang w:val="en-US"/>
        </w:rPr>
        <w:t>: €</w:t>
      </w:r>
      <w:r w:rsidR="00AA2CE3" w:rsidRPr="002117DF">
        <w:rPr>
          <w:rFonts w:ascii="Arial" w:hAnsi="Arial" w:cs="Arial"/>
          <w:b/>
          <w:color w:val="000000"/>
          <w:lang w:val="en-US"/>
        </w:rPr>
        <w:t>6.823.512,50</w:t>
      </w:r>
    </w:p>
    <w:p w14:paraId="20795A8C" w14:textId="77777777" w:rsidR="004F4F15" w:rsidRPr="002117DF" w:rsidRDefault="004F4F15" w:rsidP="00E672EF">
      <w:pPr>
        <w:rPr>
          <w:rFonts w:ascii="Arial" w:hAnsi="Arial" w:cs="Arial"/>
          <w:b/>
          <w:color w:val="000000"/>
          <w:lang w:val="en-US"/>
        </w:rPr>
      </w:pPr>
    </w:p>
    <w:p w14:paraId="79931EB5" w14:textId="10AF28C5" w:rsidR="002117DF" w:rsidRDefault="002117DF" w:rsidP="002117DF">
      <w:pPr>
        <w:spacing w:after="0" w:line="240" w:lineRule="auto"/>
        <w:jc w:val="both"/>
        <w:rPr>
          <w:rFonts w:ascii="Arial" w:hAnsi="Arial" w:cs="Arial"/>
          <w:noProof/>
          <w:lang w:val="en-US" w:eastAsia="el-GR"/>
        </w:rPr>
      </w:pPr>
      <w:r w:rsidRPr="002117DF">
        <w:rPr>
          <w:rFonts w:ascii="Arial" w:hAnsi="Arial" w:cs="Arial"/>
          <w:noProof/>
          <w:lang w:val="en-US" w:eastAsia="el-GR"/>
        </w:rPr>
        <w:t xml:space="preserve">Cyprus Police and in particular the Electronic Crime Enforcement Branch, with the approval of the Chief of Police, takes part in the co-financed project "Horizon 2020" with the project </w:t>
      </w:r>
      <w:r w:rsidRPr="004F4F15">
        <w:rPr>
          <w:rFonts w:ascii="Arial" w:hAnsi="Arial" w:cs="Arial"/>
          <w:b/>
          <w:bCs/>
          <w:noProof/>
          <w:lang w:val="en-US" w:eastAsia="el-GR"/>
        </w:rPr>
        <w:t>GRACE (Global Response Against Child Explosion)</w:t>
      </w:r>
      <w:r w:rsidRPr="002117DF">
        <w:rPr>
          <w:rFonts w:ascii="Arial" w:hAnsi="Arial" w:cs="Arial"/>
          <w:noProof/>
          <w:lang w:val="en-US" w:eastAsia="el-GR"/>
        </w:rPr>
        <w:t xml:space="preserve"> with the conclusion of an agreement (Grant Agreement). </w:t>
      </w:r>
    </w:p>
    <w:p w14:paraId="2ABBCD55" w14:textId="77777777" w:rsidR="002117DF" w:rsidRPr="002117DF" w:rsidRDefault="002117DF" w:rsidP="002117DF">
      <w:pPr>
        <w:spacing w:after="0" w:line="240" w:lineRule="auto"/>
        <w:jc w:val="both"/>
        <w:rPr>
          <w:rFonts w:ascii="Arial" w:hAnsi="Arial" w:cs="Arial"/>
          <w:noProof/>
          <w:lang w:val="en-US" w:eastAsia="el-GR"/>
        </w:rPr>
      </w:pPr>
    </w:p>
    <w:p w14:paraId="1C0DEE95" w14:textId="2081FA1B" w:rsidR="002117DF" w:rsidRDefault="002117DF" w:rsidP="002117DF">
      <w:pPr>
        <w:spacing w:after="0" w:line="240" w:lineRule="auto"/>
        <w:jc w:val="both"/>
        <w:rPr>
          <w:rFonts w:ascii="Arial" w:hAnsi="Arial" w:cs="Arial"/>
          <w:noProof/>
          <w:lang w:val="en-US" w:eastAsia="el-GR"/>
        </w:rPr>
      </w:pPr>
      <w:r w:rsidRPr="002117DF">
        <w:rPr>
          <w:rFonts w:ascii="Arial" w:hAnsi="Arial" w:cs="Arial"/>
          <w:noProof/>
          <w:lang w:val="en-US" w:eastAsia="el-GR"/>
        </w:rPr>
        <w:t xml:space="preserve">The Global Response Against Child Explosion (GRACE) project is supported by EUROPOL and is organised under </w:t>
      </w:r>
      <w:r w:rsidR="00E362D8">
        <w:rPr>
          <w:rFonts w:ascii="Arial" w:hAnsi="Arial" w:cs="Arial"/>
          <w:noProof/>
          <w:lang w:val="en-US" w:eastAsia="el-GR"/>
        </w:rPr>
        <w:t xml:space="preserve">the </w:t>
      </w:r>
      <w:r w:rsidRPr="002117DF">
        <w:rPr>
          <w:rFonts w:ascii="Arial" w:hAnsi="Arial" w:cs="Arial"/>
          <w:noProof/>
          <w:lang w:val="en-US" w:eastAsia="el-GR"/>
        </w:rPr>
        <w:t>"Horizon 2020" funding</w:t>
      </w:r>
      <w:r w:rsidR="00E362D8">
        <w:rPr>
          <w:rFonts w:ascii="Arial" w:hAnsi="Arial" w:cs="Arial"/>
          <w:noProof/>
          <w:lang w:val="en-US" w:eastAsia="el-GR"/>
        </w:rPr>
        <w:t xml:space="preserve"> programme.</w:t>
      </w:r>
    </w:p>
    <w:p w14:paraId="64151394" w14:textId="77777777" w:rsidR="002117DF" w:rsidRPr="002117DF" w:rsidRDefault="002117DF" w:rsidP="002117DF">
      <w:pPr>
        <w:spacing w:after="0" w:line="240" w:lineRule="auto"/>
        <w:jc w:val="both"/>
        <w:rPr>
          <w:rFonts w:ascii="Arial" w:hAnsi="Arial" w:cs="Arial"/>
          <w:noProof/>
          <w:lang w:val="en-US" w:eastAsia="el-GR"/>
        </w:rPr>
      </w:pPr>
    </w:p>
    <w:p w14:paraId="5D868219" w14:textId="3938F099" w:rsidR="002117DF" w:rsidRPr="002117DF" w:rsidRDefault="002117DF" w:rsidP="002117DF">
      <w:pPr>
        <w:spacing w:after="0" w:line="240" w:lineRule="auto"/>
        <w:jc w:val="both"/>
        <w:rPr>
          <w:rFonts w:ascii="Arial" w:hAnsi="Arial" w:cs="Arial"/>
          <w:noProof/>
          <w:lang w:val="en-US" w:eastAsia="el-GR"/>
        </w:rPr>
      </w:pPr>
      <w:r w:rsidRPr="002117DF">
        <w:rPr>
          <w:rFonts w:ascii="Arial" w:hAnsi="Arial" w:cs="Arial"/>
          <w:noProof/>
          <w:lang w:val="en-US" w:eastAsia="el-GR"/>
        </w:rPr>
        <w:t>The main objective of the pro</w:t>
      </w:r>
      <w:r w:rsidR="00E362D8">
        <w:rPr>
          <w:rFonts w:ascii="Arial" w:hAnsi="Arial" w:cs="Arial"/>
          <w:noProof/>
          <w:lang w:val="en-US" w:eastAsia="el-GR"/>
        </w:rPr>
        <w:t>ject</w:t>
      </w:r>
      <w:r w:rsidRPr="002117DF">
        <w:rPr>
          <w:rFonts w:ascii="Arial" w:hAnsi="Arial" w:cs="Arial"/>
          <w:noProof/>
          <w:lang w:val="en-US" w:eastAsia="el-GR"/>
        </w:rPr>
        <w:t xml:space="preserve"> is to develop technology for the rapid exchange and analysis of information on child sexual exploitation and abuse of minors online on the basis of priority by each participating Member State. </w:t>
      </w:r>
    </w:p>
    <w:p w14:paraId="0C39ED39" w14:textId="77777777" w:rsidR="002117DF" w:rsidRPr="002117DF" w:rsidRDefault="002117DF" w:rsidP="002117DF">
      <w:pPr>
        <w:spacing w:after="0" w:line="240" w:lineRule="auto"/>
        <w:jc w:val="both"/>
        <w:rPr>
          <w:rFonts w:ascii="Arial" w:hAnsi="Arial" w:cs="Arial"/>
          <w:noProof/>
          <w:lang w:val="en-US" w:eastAsia="el-GR"/>
        </w:rPr>
      </w:pPr>
    </w:p>
    <w:p w14:paraId="4BC49057" w14:textId="77777777" w:rsidR="00E362D8" w:rsidRDefault="002117DF" w:rsidP="002117DF">
      <w:pPr>
        <w:spacing w:after="0" w:line="240" w:lineRule="auto"/>
        <w:jc w:val="both"/>
        <w:rPr>
          <w:rFonts w:ascii="Arial" w:hAnsi="Arial" w:cs="Arial"/>
          <w:noProof/>
          <w:lang w:val="en-US" w:eastAsia="el-GR"/>
        </w:rPr>
      </w:pPr>
      <w:r w:rsidRPr="002117DF">
        <w:rPr>
          <w:rFonts w:ascii="Arial" w:hAnsi="Arial" w:cs="Arial"/>
          <w:noProof/>
          <w:lang w:val="en-US" w:eastAsia="el-GR"/>
        </w:rPr>
        <w:t>The Global Response Against Child Exploitation project will address the problems faced by Law Enforcement authorities related to data collection, classification, exploitation, rapid exchange of information and analysis in the context of investigations into child sexual abuse, using modern digital technology tools to effectively combat these crimes. In particular, through cooperation between Law Enforcement Authorities, it will improve their own capabilities and the exploitation of experiential knowledge</w:t>
      </w:r>
      <w:r w:rsidR="00116223">
        <w:rPr>
          <w:rFonts w:ascii="Arial" w:hAnsi="Arial" w:cs="Arial"/>
          <w:noProof/>
          <w:lang w:val="en-US" w:eastAsia="el-GR"/>
        </w:rPr>
        <w:t xml:space="preserve">. </w:t>
      </w:r>
    </w:p>
    <w:p w14:paraId="56A2F0AC" w14:textId="77777777" w:rsidR="00E362D8" w:rsidRDefault="00E362D8" w:rsidP="002117DF">
      <w:pPr>
        <w:spacing w:after="0" w:line="240" w:lineRule="auto"/>
        <w:jc w:val="both"/>
        <w:rPr>
          <w:rFonts w:ascii="Arial" w:hAnsi="Arial" w:cs="Arial"/>
          <w:noProof/>
          <w:lang w:val="en-US" w:eastAsia="el-GR"/>
        </w:rPr>
      </w:pPr>
    </w:p>
    <w:p w14:paraId="566763C3" w14:textId="147430C2" w:rsidR="003666F1" w:rsidRPr="002117DF" w:rsidRDefault="002117DF" w:rsidP="002117DF">
      <w:pPr>
        <w:spacing w:after="0" w:line="240" w:lineRule="auto"/>
        <w:jc w:val="both"/>
        <w:rPr>
          <w:rFonts w:ascii="Arial" w:hAnsi="Arial" w:cs="Arial"/>
          <w:noProof/>
          <w:lang w:val="en-US" w:eastAsia="el-GR"/>
        </w:rPr>
      </w:pPr>
      <w:r w:rsidRPr="002117DF">
        <w:rPr>
          <w:rFonts w:ascii="Arial" w:hAnsi="Arial" w:cs="Arial"/>
          <w:noProof/>
          <w:lang w:val="en-US" w:eastAsia="el-GR"/>
        </w:rPr>
        <w:t>Cyprus Police participates as an end user of the technologies</w:t>
      </w:r>
      <w:r w:rsidR="00E362D8">
        <w:rPr>
          <w:rFonts w:ascii="Arial" w:hAnsi="Arial" w:cs="Arial"/>
          <w:noProof/>
          <w:lang w:val="en-US" w:eastAsia="el-GR"/>
        </w:rPr>
        <w:t xml:space="preserve">, with other </w:t>
      </w:r>
      <w:r w:rsidR="00F025D0">
        <w:rPr>
          <w:rFonts w:ascii="Arial" w:hAnsi="Arial" w:cs="Arial"/>
          <w:noProof/>
          <w:lang w:val="en-US" w:eastAsia="el-GR"/>
        </w:rPr>
        <w:t>7</w:t>
      </w:r>
      <w:r w:rsidR="00E362D8">
        <w:rPr>
          <w:rFonts w:ascii="Arial" w:hAnsi="Arial" w:cs="Arial"/>
          <w:noProof/>
          <w:lang w:val="en-US" w:eastAsia="el-GR"/>
        </w:rPr>
        <w:t xml:space="preserve"> Law enforcement Authorities</w:t>
      </w:r>
      <w:r w:rsidR="00F025D0">
        <w:rPr>
          <w:rFonts w:ascii="Arial" w:hAnsi="Arial" w:cs="Arial"/>
          <w:noProof/>
          <w:lang w:val="en-US" w:eastAsia="el-GR"/>
        </w:rPr>
        <w:t xml:space="preserve"> and EUROPOL.</w:t>
      </w:r>
    </w:p>
    <w:p w14:paraId="78F23E6D" w14:textId="77777777" w:rsidR="00AA2CE3" w:rsidRPr="002117DF" w:rsidRDefault="00AA2CE3" w:rsidP="00997570">
      <w:pPr>
        <w:spacing w:after="0" w:line="240" w:lineRule="auto"/>
        <w:rPr>
          <w:rFonts w:ascii="Times New Roman" w:eastAsia="Times New Roman" w:hAnsi="Times New Roman" w:cs="Arial"/>
          <w:b/>
          <w:color w:val="174E88"/>
          <w:sz w:val="20"/>
          <w:szCs w:val="24"/>
          <w:lang w:val="en-US" w:eastAsia="en-GB"/>
        </w:rPr>
      </w:pPr>
    </w:p>
    <w:p w14:paraId="052690EA" w14:textId="4A7EAE51" w:rsidR="00997570" w:rsidRPr="002117DF" w:rsidRDefault="00997570" w:rsidP="00997570">
      <w:pPr>
        <w:spacing w:after="0" w:line="240" w:lineRule="auto"/>
        <w:rPr>
          <w:rFonts w:ascii="Times New Roman" w:eastAsia="Times New Roman" w:hAnsi="Times New Roman" w:cs="Arial"/>
          <w:b/>
          <w:color w:val="174E88"/>
          <w:sz w:val="20"/>
          <w:szCs w:val="24"/>
          <w:lang w:val="en-US" w:eastAsia="en-GB"/>
        </w:rPr>
      </w:pPr>
      <w:r w:rsidRPr="002117DF">
        <w:rPr>
          <w:rFonts w:ascii="Times New Roman" w:eastAsia="Times New Roman" w:hAnsi="Times New Roman" w:cs="Arial"/>
          <w:b/>
          <w:color w:val="174E88"/>
          <w:sz w:val="20"/>
          <w:szCs w:val="24"/>
          <w:lang w:val="en-US" w:eastAsia="en-GB"/>
        </w:rPr>
        <w:tab/>
      </w:r>
      <w:r w:rsidRPr="002117DF">
        <w:rPr>
          <w:rFonts w:ascii="Times New Roman" w:eastAsia="Times New Roman" w:hAnsi="Times New Roman" w:cs="Arial"/>
          <w:b/>
          <w:color w:val="174E88"/>
          <w:sz w:val="20"/>
          <w:szCs w:val="24"/>
          <w:lang w:val="en-US" w:eastAsia="en-GB"/>
        </w:rPr>
        <w:tab/>
      </w:r>
    </w:p>
    <w:p w14:paraId="7D98B677" w14:textId="669CEC2A"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2D1CE7B1" w14:textId="48F1425F"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6A8C24E1" w14:textId="1D6FBAEF"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62632B94" w14:textId="118BB4EB"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37A86148" w14:textId="51A8CCB0"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53C16B5B" w14:textId="77777777" w:rsidR="002117DF" w:rsidRPr="002117DF" w:rsidRDefault="002117DF" w:rsidP="00997570">
      <w:pPr>
        <w:spacing w:after="0" w:line="240" w:lineRule="auto"/>
        <w:rPr>
          <w:rFonts w:ascii="Times New Roman" w:eastAsia="Times New Roman" w:hAnsi="Times New Roman" w:cs="Arial"/>
          <w:b/>
          <w:color w:val="174E88"/>
          <w:sz w:val="20"/>
          <w:szCs w:val="24"/>
          <w:lang w:val="en-US" w:eastAsia="en-GB"/>
        </w:rPr>
      </w:pPr>
    </w:p>
    <w:p w14:paraId="46C09229" w14:textId="4360A797" w:rsidR="002654AB" w:rsidRPr="002117DF" w:rsidRDefault="002654AB" w:rsidP="00997570">
      <w:pPr>
        <w:spacing w:after="0" w:line="240" w:lineRule="auto"/>
        <w:rPr>
          <w:rFonts w:ascii="Times New Roman" w:eastAsia="Times New Roman" w:hAnsi="Times New Roman" w:cs="Arial"/>
          <w:b/>
          <w:color w:val="174E88"/>
          <w:sz w:val="20"/>
          <w:szCs w:val="24"/>
          <w:lang w:val="en-US" w:eastAsia="en-GB"/>
        </w:rPr>
      </w:pPr>
    </w:p>
    <w:p w14:paraId="68EE1ADF" w14:textId="68E1E931" w:rsidR="002654AB" w:rsidRPr="002117DF" w:rsidRDefault="002654AB" w:rsidP="00997570">
      <w:pPr>
        <w:spacing w:after="0" w:line="240" w:lineRule="auto"/>
        <w:rPr>
          <w:rFonts w:ascii="Times New Roman" w:eastAsia="Times New Roman" w:hAnsi="Times New Roman" w:cs="Arial"/>
          <w:b/>
          <w:color w:val="174E88"/>
          <w:sz w:val="20"/>
          <w:szCs w:val="24"/>
          <w:lang w:val="en-US" w:eastAsia="en-GB"/>
        </w:rPr>
      </w:pPr>
    </w:p>
    <w:p w14:paraId="6ECAB1BD" w14:textId="32C985B2" w:rsidR="002654AB" w:rsidRPr="002117DF" w:rsidRDefault="002654AB" w:rsidP="002654AB">
      <w:pPr>
        <w:spacing w:after="0" w:line="240" w:lineRule="auto"/>
        <w:rPr>
          <w:rFonts w:ascii="Times New Roman" w:eastAsia="Times New Roman" w:hAnsi="Times New Roman" w:cs="Arial"/>
          <w:b/>
          <w:color w:val="174E88"/>
          <w:sz w:val="20"/>
          <w:szCs w:val="24"/>
          <w:lang w:val="en-US" w:eastAsia="en-GB"/>
        </w:rPr>
      </w:pPr>
    </w:p>
    <w:p w14:paraId="4B31BE6A" w14:textId="79C374C2" w:rsidR="002654AB" w:rsidRPr="002117DF" w:rsidRDefault="002654AB" w:rsidP="00997570">
      <w:pPr>
        <w:spacing w:after="0" w:line="240" w:lineRule="auto"/>
        <w:rPr>
          <w:rFonts w:ascii="Times New Roman" w:eastAsia="Times New Roman" w:hAnsi="Times New Roman" w:cs="Arial"/>
          <w:b/>
          <w:color w:val="174E88"/>
          <w:sz w:val="20"/>
          <w:szCs w:val="24"/>
          <w:lang w:val="en-US" w:eastAsia="en-GB"/>
        </w:rPr>
      </w:pPr>
    </w:p>
    <w:p w14:paraId="3B9EBAD6" w14:textId="49823D5A" w:rsidR="002654AB" w:rsidRPr="002117DF" w:rsidRDefault="002654AB" w:rsidP="00997570">
      <w:pPr>
        <w:spacing w:after="0" w:line="240" w:lineRule="auto"/>
        <w:rPr>
          <w:rFonts w:ascii="Times New Roman" w:eastAsia="Times New Roman" w:hAnsi="Times New Roman" w:cs="Arial"/>
          <w:b/>
          <w:color w:val="174E88"/>
          <w:sz w:val="20"/>
          <w:szCs w:val="24"/>
          <w:lang w:val="en-US" w:eastAsia="en-GB"/>
        </w:rPr>
      </w:pPr>
    </w:p>
    <w:p w14:paraId="680F6868" w14:textId="449605EB" w:rsidR="002654AB" w:rsidRPr="002117DF" w:rsidRDefault="002654AB" w:rsidP="00997570">
      <w:pPr>
        <w:spacing w:after="0" w:line="240" w:lineRule="auto"/>
        <w:rPr>
          <w:rFonts w:ascii="Times New Roman" w:eastAsia="Times New Roman" w:hAnsi="Times New Roman" w:cs="Arial"/>
          <w:b/>
          <w:color w:val="174E88"/>
          <w:sz w:val="20"/>
          <w:szCs w:val="24"/>
          <w:lang w:val="en-US" w:eastAsia="en-GB"/>
        </w:rPr>
      </w:pPr>
    </w:p>
    <w:p w14:paraId="497436A1" w14:textId="1C3592A5" w:rsidR="00997570" w:rsidRPr="002117DF" w:rsidRDefault="00997570" w:rsidP="00997570">
      <w:pPr>
        <w:spacing w:after="0" w:line="240" w:lineRule="auto"/>
        <w:rPr>
          <w:rFonts w:ascii="Times New Roman" w:eastAsia="Times New Roman" w:hAnsi="Times New Roman" w:cs="Arial"/>
          <w:b/>
          <w:color w:val="174E88"/>
          <w:sz w:val="20"/>
          <w:szCs w:val="24"/>
          <w:lang w:val="en-US" w:eastAsia="en-GB"/>
        </w:rPr>
      </w:pPr>
    </w:p>
    <w:p w14:paraId="0CBB1B61" w14:textId="47B30C3A" w:rsidR="002654AB" w:rsidRPr="002117DF" w:rsidRDefault="00997570" w:rsidP="00997570">
      <w:pPr>
        <w:spacing w:after="0" w:line="240" w:lineRule="auto"/>
        <w:rPr>
          <w:rFonts w:ascii="Times New Roman" w:eastAsia="Times New Roman" w:hAnsi="Times New Roman" w:cs="Arial"/>
          <w:b/>
          <w:color w:val="174E88"/>
          <w:sz w:val="20"/>
          <w:szCs w:val="24"/>
          <w:lang w:val="en-US" w:eastAsia="en-GB"/>
        </w:rPr>
      </w:pPr>
      <w:r w:rsidRPr="002117DF">
        <w:rPr>
          <w:rFonts w:ascii="Times New Roman" w:eastAsia="Times New Roman" w:hAnsi="Times New Roman" w:cs="Arial"/>
          <w:b/>
          <w:color w:val="174E88"/>
          <w:sz w:val="20"/>
          <w:szCs w:val="24"/>
          <w:lang w:val="en-US" w:eastAsia="en-GB"/>
        </w:rPr>
        <w:tab/>
      </w:r>
    </w:p>
    <w:p w14:paraId="5F523B2E" w14:textId="665DFD96" w:rsidR="00F803F1" w:rsidRDefault="00F803F1" w:rsidP="002654AB">
      <w:pPr>
        <w:spacing w:after="0" w:line="240" w:lineRule="auto"/>
        <w:rPr>
          <w:rFonts w:ascii="Times New Roman" w:eastAsia="Times New Roman" w:hAnsi="Times New Roman" w:cs="Arial"/>
          <w:b/>
          <w:color w:val="174E88"/>
          <w:sz w:val="20"/>
          <w:szCs w:val="24"/>
          <w:lang w:val="en-US" w:eastAsia="en-GB"/>
        </w:rPr>
      </w:pPr>
    </w:p>
    <w:p w14:paraId="0679D17E" w14:textId="060B448E" w:rsidR="004F4F15" w:rsidRPr="00116223"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Pr>
          <w:noProof/>
        </w:rPr>
        <w:drawing>
          <wp:anchor distT="0" distB="0" distL="114300" distR="114300" simplePos="0" relativeHeight="251662336" behindDoc="1" locked="0" layoutInCell="1" allowOverlap="1" wp14:anchorId="70A8B079" wp14:editId="7B2C13BB">
            <wp:simplePos x="0" y="0"/>
            <wp:positionH relativeFrom="column">
              <wp:posOffset>4605655</wp:posOffset>
            </wp:positionH>
            <wp:positionV relativeFrom="paragraph">
              <wp:posOffset>-29210</wp:posOffset>
            </wp:positionV>
            <wp:extent cx="1006475" cy="1152525"/>
            <wp:effectExtent l="0" t="0" r="3175" b="9525"/>
            <wp:wrapTight wrapText="bothSides">
              <wp:wrapPolygon edited="0">
                <wp:start x="19624" y="0"/>
                <wp:lineTo x="2862" y="2499"/>
                <wp:lineTo x="2453" y="4284"/>
                <wp:lineTo x="6132" y="5712"/>
                <wp:lineTo x="6132" y="6069"/>
                <wp:lineTo x="13083" y="11425"/>
                <wp:lineTo x="0" y="11425"/>
                <wp:lineTo x="0" y="15709"/>
                <wp:lineTo x="1635" y="17137"/>
                <wp:lineTo x="1635" y="18565"/>
                <wp:lineTo x="3271" y="21064"/>
                <wp:lineTo x="4497" y="21421"/>
                <wp:lineTo x="8177" y="21421"/>
                <wp:lineTo x="9812" y="21064"/>
                <wp:lineTo x="13900" y="18208"/>
                <wp:lineTo x="17989" y="17137"/>
                <wp:lineTo x="18806" y="15352"/>
                <wp:lineTo x="18806" y="7140"/>
                <wp:lineTo x="18397" y="5712"/>
                <wp:lineTo x="21259" y="2856"/>
                <wp:lineTo x="21259" y="0"/>
                <wp:lineTo x="19624" y="0"/>
              </wp:wrapPolygon>
            </wp:wrapTight>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06475" cy="1152525"/>
                    </a:xfrm>
                    <a:prstGeom prst="rect">
                      <a:avLst/>
                    </a:prstGeom>
                  </pic:spPr>
                </pic:pic>
              </a:graphicData>
            </a:graphic>
            <wp14:sizeRelH relativeFrom="page">
              <wp14:pctWidth>0</wp14:pctWidth>
            </wp14:sizeRelH>
            <wp14:sizeRelV relativeFrom="page">
              <wp14:pctHeight>0</wp14:pctHeight>
            </wp14:sizeRelV>
          </wp:anchor>
        </w:drawing>
      </w:r>
      <w:r w:rsidRPr="00116223">
        <w:rPr>
          <w:rFonts w:ascii="Liberation Serif" w:eastAsia="SimSun" w:hAnsi="Liberation Serif" w:cs="Arial"/>
          <w:b/>
          <w:color w:val="174E88"/>
          <w:sz w:val="20"/>
          <w:szCs w:val="20"/>
          <w:lang w:val="en-US" w:eastAsia="en-GB" w:bidi="hi-IN"/>
        </w:rPr>
        <w:t xml:space="preserve"> </w:t>
      </w:r>
      <w:r w:rsidRPr="00116223">
        <w:rPr>
          <w:rFonts w:ascii="Liberation Serif" w:eastAsia="SimSun" w:hAnsi="Liberation Serif" w:cs="Arial"/>
          <w:b/>
          <w:color w:val="174E88"/>
          <w:sz w:val="20"/>
          <w:szCs w:val="20"/>
          <w:lang w:val="en-US" w:eastAsia="en-GB" w:bidi="hi-IN"/>
        </w:rPr>
        <w:tab/>
      </w:r>
      <w:r w:rsidRPr="00116223">
        <w:rPr>
          <w:rFonts w:ascii="Liberation Serif" w:eastAsia="SimSun" w:hAnsi="Liberation Serif" w:cs="Arial"/>
          <w:b/>
          <w:color w:val="174E88"/>
          <w:sz w:val="20"/>
          <w:szCs w:val="20"/>
          <w:lang w:val="en-US" w:eastAsia="en-GB" w:bidi="hi-IN"/>
        </w:rPr>
        <w:tab/>
      </w:r>
      <w:r w:rsidRPr="00116223">
        <w:rPr>
          <w:rFonts w:ascii="Liberation Serif" w:eastAsia="SimSun" w:hAnsi="Liberation Serif" w:cs="Arial"/>
          <w:b/>
          <w:color w:val="174E88"/>
          <w:sz w:val="20"/>
          <w:szCs w:val="20"/>
          <w:lang w:val="en-US" w:eastAsia="en-GB" w:bidi="hi-IN"/>
        </w:rPr>
        <w:tab/>
      </w:r>
    </w:p>
    <w:p w14:paraId="1857F1AB" w14:textId="77777777" w:rsidR="004F4F15" w:rsidRPr="00116223"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p>
    <w:p w14:paraId="5839EA9F" w14:textId="55255136" w:rsidR="00E43A64" w:rsidRPr="00116223" w:rsidRDefault="00E362D8"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Pr>
          <w:rFonts w:ascii="Arial" w:hAnsi="Arial" w:cs="Arial"/>
          <w:noProof/>
        </w:rPr>
        <w:drawing>
          <wp:anchor distT="0" distB="0" distL="114300" distR="114300" simplePos="0" relativeHeight="251661312" behindDoc="1" locked="0" layoutInCell="1" allowOverlap="1" wp14:anchorId="60546389" wp14:editId="60ACF825">
            <wp:simplePos x="0" y="0"/>
            <wp:positionH relativeFrom="margin">
              <wp:posOffset>97155</wp:posOffset>
            </wp:positionH>
            <wp:positionV relativeFrom="margin">
              <wp:posOffset>8633460</wp:posOffset>
            </wp:positionV>
            <wp:extent cx="876300" cy="690245"/>
            <wp:effectExtent l="0" t="0" r="0" b="0"/>
            <wp:wrapSquare wrapText="bothSides"/>
            <wp:docPr id="3" name="Picture 3"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F15" w:rsidRPr="00116223">
        <w:rPr>
          <w:rFonts w:ascii="Liberation Serif" w:eastAsia="SimSun" w:hAnsi="Liberation Serif" w:cs="Arial"/>
          <w:b/>
          <w:color w:val="174E88"/>
          <w:sz w:val="20"/>
          <w:szCs w:val="20"/>
          <w:lang w:val="en-US" w:eastAsia="en-GB" w:bidi="hi-IN"/>
        </w:rPr>
        <w:t xml:space="preserve"> </w:t>
      </w:r>
    </w:p>
    <w:p w14:paraId="012B9718" w14:textId="4BC17889" w:rsidR="004F4F15" w:rsidRPr="004F4F15"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4F4F15">
        <w:rPr>
          <w:rFonts w:ascii="Liberation Serif" w:eastAsia="SimSun" w:hAnsi="Liberation Serif" w:cs="Arial"/>
          <w:b/>
          <w:color w:val="174E88"/>
          <w:sz w:val="20"/>
          <w:szCs w:val="20"/>
          <w:lang w:val="en-US" w:eastAsia="en-GB" w:bidi="hi-IN"/>
        </w:rPr>
        <w:t xml:space="preserve">The project receives funding from </w:t>
      </w:r>
    </w:p>
    <w:p w14:paraId="00501B5C" w14:textId="76F3FCB8" w:rsidR="004F4F15" w:rsidRPr="004F4F15"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4F4F15">
        <w:rPr>
          <w:rFonts w:ascii="Liberation Serif" w:eastAsia="SimSun" w:hAnsi="Liberation Serif" w:cs="Arial"/>
          <w:b/>
          <w:color w:val="174E88"/>
          <w:sz w:val="20"/>
          <w:szCs w:val="20"/>
          <w:lang w:val="en-US" w:eastAsia="en-GB" w:bidi="hi-IN"/>
        </w:rPr>
        <w:t xml:space="preserve"> the Horizon Programme 2020 Research                                  </w:t>
      </w:r>
    </w:p>
    <w:p w14:paraId="1C364F46" w14:textId="1F9381BF" w:rsidR="004F4F15" w:rsidRPr="004F4F15"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4F4F15">
        <w:rPr>
          <w:rFonts w:ascii="Liberation Serif" w:eastAsia="SimSun" w:hAnsi="Liberation Serif" w:cs="Arial"/>
          <w:b/>
          <w:color w:val="174E88"/>
          <w:sz w:val="20"/>
          <w:szCs w:val="20"/>
          <w:lang w:val="en-US" w:eastAsia="en-GB" w:bidi="hi-IN"/>
        </w:rPr>
        <w:t xml:space="preserve"> and Innovation of EU</w:t>
      </w:r>
    </w:p>
    <w:p w14:paraId="6A8BEDE7" w14:textId="19D5DEC4" w:rsidR="004F4F15" w:rsidRPr="004F4F15" w:rsidRDefault="004F4F15" w:rsidP="004F4F15">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4F4F15">
        <w:rPr>
          <w:rFonts w:ascii="Liberation Serif" w:eastAsia="SimSun" w:hAnsi="Liberation Serif" w:cs="Arial"/>
          <w:b/>
          <w:color w:val="174E88"/>
          <w:sz w:val="20"/>
          <w:szCs w:val="20"/>
          <w:lang w:val="en-US" w:eastAsia="en-GB" w:bidi="hi-IN"/>
        </w:rPr>
        <w:t xml:space="preserve"> (Agreement No.</w:t>
      </w:r>
      <w:r w:rsidRPr="00E362D8">
        <w:rPr>
          <w:rFonts w:ascii="Liberation Serif" w:eastAsia="SimSun" w:hAnsi="Liberation Serif" w:cs="Arial"/>
          <w:b/>
          <w:color w:val="174E88"/>
          <w:sz w:val="20"/>
          <w:szCs w:val="20"/>
          <w:lang w:val="en-US" w:eastAsia="en-GB" w:bidi="hi-IN"/>
        </w:rPr>
        <w:t>883341</w:t>
      </w:r>
      <w:r w:rsidRPr="004F4F15">
        <w:rPr>
          <w:rFonts w:ascii="Liberation Serif" w:eastAsia="SimSun" w:hAnsi="Liberation Serif" w:cs="Arial"/>
          <w:b/>
          <w:color w:val="174E88"/>
          <w:sz w:val="20"/>
          <w:szCs w:val="20"/>
          <w:lang w:val="en-US" w:eastAsia="en-GB" w:bidi="hi-IN"/>
        </w:rPr>
        <w:t>)</w:t>
      </w:r>
    </w:p>
    <w:p w14:paraId="760DD8F0" w14:textId="56A6B973" w:rsidR="00F803F1" w:rsidRDefault="00F803F1" w:rsidP="002654AB">
      <w:pPr>
        <w:spacing w:after="0" w:line="240" w:lineRule="auto"/>
        <w:rPr>
          <w:rFonts w:ascii="Times New Roman" w:eastAsia="Times New Roman" w:hAnsi="Times New Roman" w:cs="Arial"/>
          <w:b/>
          <w:color w:val="174E88"/>
          <w:sz w:val="20"/>
          <w:szCs w:val="24"/>
          <w:lang w:val="en-US" w:eastAsia="en-GB"/>
        </w:rPr>
      </w:pPr>
    </w:p>
    <w:sectPr w:rsidR="00F803F1" w:rsidSect="00007C22">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41CE" w14:textId="77777777" w:rsidR="00A94266" w:rsidRDefault="00A94266" w:rsidP="008B04AB">
      <w:pPr>
        <w:spacing w:after="0" w:line="240" w:lineRule="auto"/>
      </w:pPr>
      <w:r>
        <w:separator/>
      </w:r>
    </w:p>
  </w:endnote>
  <w:endnote w:type="continuationSeparator" w:id="0">
    <w:p w14:paraId="2623B877" w14:textId="77777777" w:rsidR="00A94266" w:rsidRDefault="00A94266"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BAE6" w14:textId="77777777" w:rsidR="00A94266" w:rsidRDefault="00A94266" w:rsidP="008B04AB">
      <w:pPr>
        <w:spacing w:after="0" w:line="240" w:lineRule="auto"/>
      </w:pPr>
      <w:r>
        <w:separator/>
      </w:r>
    </w:p>
  </w:footnote>
  <w:footnote w:type="continuationSeparator" w:id="0">
    <w:p w14:paraId="52DE7490" w14:textId="77777777" w:rsidR="00A94266" w:rsidRDefault="00A94266" w:rsidP="008B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817E6C"/>
    <w:multiLevelType w:val="hybridMultilevel"/>
    <w:tmpl w:val="B37043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4"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5"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5"/>
  </w:num>
  <w:num w:numId="5">
    <w:abstractNumId w:val="11"/>
  </w:num>
  <w:num w:numId="6">
    <w:abstractNumId w:val="7"/>
  </w:num>
  <w:num w:numId="7">
    <w:abstractNumId w:val="17"/>
  </w:num>
  <w:num w:numId="8">
    <w:abstractNumId w:val="18"/>
  </w:num>
  <w:num w:numId="9">
    <w:abstractNumId w:val="1"/>
  </w:num>
  <w:num w:numId="10">
    <w:abstractNumId w:val="6"/>
  </w:num>
  <w:num w:numId="11">
    <w:abstractNumId w:val="9"/>
  </w:num>
  <w:num w:numId="12">
    <w:abstractNumId w:val="8"/>
  </w:num>
  <w:num w:numId="13">
    <w:abstractNumId w:val="2"/>
  </w:num>
  <w:num w:numId="14">
    <w:abstractNumId w:val="14"/>
  </w:num>
  <w:num w:numId="15">
    <w:abstractNumId w:val="4"/>
  </w:num>
  <w:num w:numId="16">
    <w:abstractNumId w:val="13"/>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21107"/>
    <w:rsid w:val="00034220"/>
    <w:rsid w:val="000470C7"/>
    <w:rsid w:val="000612D8"/>
    <w:rsid w:val="00095D74"/>
    <w:rsid w:val="000976F2"/>
    <w:rsid w:val="00097C44"/>
    <w:rsid w:val="000B58AC"/>
    <w:rsid w:val="000C65EC"/>
    <w:rsid w:val="000D730C"/>
    <w:rsid w:val="000E44FA"/>
    <w:rsid w:val="000E7EAB"/>
    <w:rsid w:val="000F2209"/>
    <w:rsid w:val="00107DE5"/>
    <w:rsid w:val="001126B3"/>
    <w:rsid w:val="00116223"/>
    <w:rsid w:val="00122DCE"/>
    <w:rsid w:val="00125152"/>
    <w:rsid w:val="00125E03"/>
    <w:rsid w:val="00166A5B"/>
    <w:rsid w:val="00181E08"/>
    <w:rsid w:val="001865C6"/>
    <w:rsid w:val="001971BA"/>
    <w:rsid w:val="001C484F"/>
    <w:rsid w:val="001E0410"/>
    <w:rsid w:val="001E7A1B"/>
    <w:rsid w:val="001F158D"/>
    <w:rsid w:val="002117DF"/>
    <w:rsid w:val="002654AB"/>
    <w:rsid w:val="00282474"/>
    <w:rsid w:val="00285385"/>
    <w:rsid w:val="002C485E"/>
    <w:rsid w:val="002E0BCB"/>
    <w:rsid w:val="002F3909"/>
    <w:rsid w:val="003232EE"/>
    <w:rsid w:val="00323DAD"/>
    <w:rsid w:val="00341EB2"/>
    <w:rsid w:val="003541EA"/>
    <w:rsid w:val="003666F1"/>
    <w:rsid w:val="00380923"/>
    <w:rsid w:val="0038444F"/>
    <w:rsid w:val="00393205"/>
    <w:rsid w:val="003A051B"/>
    <w:rsid w:val="003C7A9B"/>
    <w:rsid w:val="003E4F81"/>
    <w:rsid w:val="003E67D5"/>
    <w:rsid w:val="003F3434"/>
    <w:rsid w:val="003F5FC6"/>
    <w:rsid w:val="003F7E3D"/>
    <w:rsid w:val="004101B5"/>
    <w:rsid w:val="00410661"/>
    <w:rsid w:val="00420C53"/>
    <w:rsid w:val="00423431"/>
    <w:rsid w:val="004274DD"/>
    <w:rsid w:val="004700E4"/>
    <w:rsid w:val="00475CE3"/>
    <w:rsid w:val="004B7ABE"/>
    <w:rsid w:val="004C4CB2"/>
    <w:rsid w:val="004C7A24"/>
    <w:rsid w:val="004D3111"/>
    <w:rsid w:val="004E165A"/>
    <w:rsid w:val="004F4F15"/>
    <w:rsid w:val="00532304"/>
    <w:rsid w:val="00535037"/>
    <w:rsid w:val="00552B74"/>
    <w:rsid w:val="005559CF"/>
    <w:rsid w:val="00556E63"/>
    <w:rsid w:val="0057607F"/>
    <w:rsid w:val="00592814"/>
    <w:rsid w:val="005938CD"/>
    <w:rsid w:val="005A64DF"/>
    <w:rsid w:val="005B752A"/>
    <w:rsid w:val="005D030C"/>
    <w:rsid w:val="005D1434"/>
    <w:rsid w:val="005D4288"/>
    <w:rsid w:val="005D735A"/>
    <w:rsid w:val="005E5AD6"/>
    <w:rsid w:val="005F3855"/>
    <w:rsid w:val="0060104C"/>
    <w:rsid w:val="00606656"/>
    <w:rsid w:val="00642F5F"/>
    <w:rsid w:val="00667CDC"/>
    <w:rsid w:val="006768D6"/>
    <w:rsid w:val="0069194C"/>
    <w:rsid w:val="006A423A"/>
    <w:rsid w:val="006A4DB9"/>
    <w:rsid w:val="006B6062"/>
    <w:rsid w:val="006B7A1B"/>
    <w:rsid w:val="006C6932"/>
    <w:rsid w:val="006E001F"/>
    <w:rsid w:val="006F25B6"/>
    <w:rsid w:val="00707E46"/>
    <w:rsid w:val="00723538"/>
    <w:rsid w:val="007370DC"/>
    <w:rsid w:val="00752135"/>
    <w:rsid w:val="0075571E"/>
    <w:rsid w:val="0076541D"/>
    <w:rsid w:val="007768DA"/>
    <w:rsid w:val="007867AD"/>
    <w:rsid w:val="007A696D"/>
    <w:rsid w:val="007A6D19"/>
    <w:rsid w:val="007A73C3"/>
    <w:rsid w:val="007B2F32"/>
    <w:rsid w:val="007B7CA7"/>
    <w:rsid w:val="007C4A16"/>
    <w:rsid w:val="007C52EF"/>
    <w:rsid w:val="007F14BD"/>
    <w:rsid w:val="008423F4"/>
    <w:rsid w:val="00854CA9"/>
    <w:rsid w:val="00867CCF"/>
    <w:rsid w:val="0089246A"/>
    <w:rsid w:val="008A3369"/>
    <w:rsid w:val="008B04AB"/>
    <w:rsid w:val="008B40EE"/>
    <w:rsid w:val="008B7012"/>
    <w:rsid w:val="008C0000"/>
    <w:rsid w:val="008C6375"/>
    <w:rsid w:val="008F07CB"/>
    <w:rsid w:val="008F4237"/>
    <w:rsid w:val="009037EA"/>
    <w:rsid w:val="009504D7"/>
    <w:rsid w:val="00956737"/>
    <w:rsid w:val="00982747"/>
    <w:rsid w:val="009858D1"/>
    <w:rsid w:val="0099095A"/>
    <w:rsid w:val="00993996"/>
    <w:rsid w:val="00997570"/>
    <w:rsid w:val="009B09F3"/>
    <w:rsid w:val="009B4918"/>
    <w:rsid w:val="009B65B6"/>
    <w:rsid w:val="009B6835"/>
    <w:rsid w:val="009C26D9"/>
    <w:rsid w:val="009D7B3F"/>
    <w:rsid w:val="00A155F6"/>
    <w:rsid w:val="00A2276B"/>
    <w:rsid w:val="00A37FA2"/>
    <w:rsid w:val="00A53E8B"/>
    <w:rsid w:val="00A63887"/>
    <w:rsid w:val="00A924B5"/>
    <w:rsid w:val="00A94266"/>
    <w:rsid w:val="00AA2CE3"/>
    <w:rsid w:val="00AB0375"/>
    <w:rsid w:val="00AC4184"/>
    <w:rsid w:val="00AF25EE"/>
    <w:rsid w:val="00B04094"/>
    <w:rsid w:val="00B061E5"/>
    <w:rsid w:val="00B76FDF"/>
    <w:rsid w:val="00BC2C13"/>
    <w:rsid w:val="00BE27E2"/>
    <w:rsid w:val="00C06128"/>
    <w:rsid w:val="00C27B75"/>
    <w:rsid w:val="00C52008"/>
    <w:rsid w:val="00C67F64"/>
    <w:rsid w:val="00C77934"/>
    <w:rsid w:val="00CA4D01"/>
    <w:rsid w:val="00CC3169"/>
    <w:rsid w:val="00CC5F60"/>
    <w:rsid w:val="00CD4437"/>
    <w:rsid w:val="00CE45D5"/>
    <w:rsid w:val="00CE7BBB"/>
    <w:rsid w:val="00D04F9F"/>
    <w:rsid w:val="00D15BB6"/>
    <w:rsid w:val="00D25090"/>
    <w:rsid w:val="00D62D73"/>
    <w:rsid w:val="00D72499"/>
    <w:rsid w:val="00D8674C"/>
    <w:rsid w:val="00DB1B0F"/>
    <w:rsid w:val="00DD73F8"/>
    <w:rsid w:val="00DE3A86"/>
    <w:rsid w:val="00DF5A5A"/>
    <w:rsid w:val="00E06291"/>
    <w:rsid w:val="00E13836"/>
    <w:rsid w:val="00E1725D"/>
    <w:rsid w:val="00E22215"/>
    <w:rsid w:val="00E30AA1"/>
    <w:rsid w:val="00E321FB"/>
    <w:rsid w:val="00E362D8"/>
    <w:rsid w:val="00E43A64"/>
    <w:rsid w:val="00E4580F"/>
    <w:rsid w:val="00E508B2"/>
    <w:rsid w:val="00E65312"/>
    <w:rsid w:val="00E672EF"/>
    <w:rsid w:val="00E7520B"/>
    <w:rsid w:val="00EA42A1"/>
    <w:rsid w:val="00EB4B86"/>
    <w:rsid w:val="00EB6086"/>
    <w:rsid w:val="00EC2EF9"/>
    <w:rsid w:val="00EC70F8"/>
    <w:rsid w:val="00ED03E1"/>
    <w:rsid w:val="00ED08A1"/>
    <w:rsid w:val="00EF4F54"/>
    <w:rsid w:val="00EF6F5A"/>
    <w:rsid w:val="00F025D0"/>
    <w:rsid w:val="00F05849"/>
    <w:rsid w:val="00F2150F"/>
    <w:rsid w:val="00F803F1"/>
    <w:rsid w:val="00F8540C"/>
    <w:rsid w:val="00F869FA"/>
    <w:rsid w:val="00FA24BF"/>
    <w:rsid w:val="00FB066D"/>
    <w:rsid w:val="00FC5086"/>
    <w:rsid w:val="00FD568D"/>
    <w:rsid w:val="00FD5BEC"/>
    <w:rsid w:val="00FE1A11"/>
    <w:rsid w:val="00FE7AFF"/>
    <w:rsid w:val="00FF0B11"/>
    <w:rsid w:val="00FF3829"/>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8DA9C"/>
  <w15:docId w15:val="{E6258B36-C41E-4165-A19B-52D2E9E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uiPriority w:val="99"/>
    <w:semiHidden/>
    <w:unhideWhenUsed/>
    <w:rsid w:val="001865C6"/>
    <w:pPr>
      <w:tabs>
        <w:tab w:val="left" w:pos="540"/>
      </w:tabs>
      <w:spacing w:after="0" w:line="240" w:lineRule="auto"/>
      <w:ind w:left="-180" w:right="224"/>
      <w:jc w:val="both"/>
    </w:pPr>
    <w:rPr>
      <w:rFonts w:ascii="Bookman Old Style" w:eastAsia="Times New Roman" w:hAnsi="Bookman Old Style"/>
      <w:bCs/>
      <w:sz w:val="24"/>
      <w:szCs w:val="20"/>
    </w:rPr>
  </w:style>
  <w:style w:type="paragraph" w:styleId="CommentText">
    <w:name w:val="annotation text"/>
    <w:basedOn w:val="Normal"/>
    <w:link w:val="CommentTextChar"/>
    <w:uiPriority w:val="99"/>
    <w:semiHidden/>
    <w:unhideWhenUsed/>
    <w:rsid w:val="00021107"/>
    <w:rPr>
      <w:rFonts w:eastAsia="Times New Roman"/>
      <w:sz w:val="20"/>
      <w:szCs w:val="20"/>
      <w:lang w:val="en-US"/>
    </w:rPr>
  </w:style>
  <w:style w:type="character" w:customStyle="1" w:styleId="CommentTextChar">
    <w:name w:val="Comment Text Char"/>
    <w:basedOn w:val="DefaultParagraphFont"/>
    <w:link w:val="CommentText"/>
    <w:uiPriority w:val="99"/>
    <w:semiHidden/>
    <w:rsid w:val="00021107"/>
    <w:rPr>
      <w:rFonts w:eastAsia="Times New Roman"/>
      <w:lang w:val="en-US" w:eastAsia="en-US"/>
    </w:rPr>
  </w:style>
  <w:style w:type="character" w:styleId="Hyperlink">
    <w:name w:val="Hyperlink"/>
    <w:basedOn w:val="DefaultParagraphFont"/>
    <w:uiPriority w:val="99"/>
    <w:semiHidden/>
    <w:unhideWhenUsed/>
    <w:rsid w:val="00366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68476">
      <w:bodyDiv w:val="1"/>
      <w:marLeft w:val="0"/>
      <w:marRight w:val="0"/>
      <w:marTop w:val="0"/>
      <w:marBottom w:val="0"/>
      <w:divBdr>
        <w:top w:val="none" w:sz="0" w:space="0" w:color="auto"/>
        <w:left w:val="none" w:sz="0" w:space="0" w:color="auto"/>
        <w:bottom w:val="none" w:sz="0" w:space="0" w:color="auto"/>
        <w:right w:val="none" w:sz="0" w:space="0" w:color="auto"/>
      </w:divBdr>
    </w:div>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 w:id="1717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10</cp:revision>
  <cp:lastPrinted>2021-04-12T08:55:00Z</cp:lastPrinted>
  <dcterms:created xsi:type="dcterms:W3CDTF">2021-04-06T09:43:00Z</dcterms:created>
  <dcterms:modified xsi:type="dcterms:W3CDTF">2021-04-13T06:21:00Z</dcterms:modified>
</cp:coreProperties>
</file>